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11E">
              <w:rPr>
                <w:sz w:val="20"/>
                <w:szCs w:val="20"/>
              </w:rPr>
              <w:t xml:space="preserve">Joanne </w:t>
            </w:r>
            <w:proofErr w:type="spellStart"/>
            <w:r w:rsidR="0032111E">
              <w:rPr>
                <w:sz w:val="20"/>
                <w:szCs w:val="20"/>
              </w:rPr>
              <w:t>Mullineux</w:t>
            </w:r>
            <w:proofErr w:type="spellEnd"/>
          </w:p>
          <w:p w:rsidR="008D0F13" w:rsidRDefault="0032111E">
            <w:pPr>
              <w:jc w:val="right"/>
              <w:rPr>
                <w:sz w:val="20"/>
                <w:szCs w:val="20"/>
              </w:rPr>
            </w:pPr>
            <w:r>
              <w:rPr>
                <w:sz w:val="20"/>
                <w:szCs w:val="20"/>
              </w:rPr>
              <w:t xml:space="preserve">Acting </w:t>
            </w:r>
            <w:r w:rsidR="008D0F13">
              <w:rPr>
                <w:sz w:val="20"/>
                <w:szCs w:val="20"/>
              </w:rPr>
              <w:t>Headteacher</w:t>
            </w:r>
          </w:p>
          <w:p w:rsidR="008D0F13" w:rsidRDefault="008D0F13">
            <w:pPr>
              <w:jc w:val="right"/>
              <w:rPr>
                <w:sz w:val="20"/>
                <w:szCs w:val="20"/>
              </w:rPr>
            </w:pPr>
          </w:p>
          <w:p w:rsidR="0032111E" w:rsidRDefault="0032111E">
            <w:pPr>
              <w:jc w:val="right"/>
              <w:rPr>
                <w:sz w:val="20"/>
                <w:szCs w:val="20"/>
              </w:rPr>
            </w:pPr>
            <w:r>
              <w:rPr>
                <w:sz w:val="20"/>
                <w:szCs w:val="20"/>
              </w:rPr>
              <w:t>Lynne Ledgard</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701110" w:rsidRPr="00DC27EC" w:rsidRDefault="00701110" w:rsidP="0032111E"/>
    <w:p w:rsidR="0032111E" w:rsidRPr="0032111E" w:rsidRDefault="0032111E" w:rsidP="0032111E">
      <w:pPr>
        <w:spacing w:after="160" w:line="259" w:lineRule="auto"/>
        <w:rPr>
          <w:rFonts w:eastAsiaTheme="minorHAnsi" w:cs="Arial"/>
          <w:sz w:val="22"/>
          <w:szCs w:val="22"/>
        </w:rPr>
      </w:pPr>
      <w:r>
        <w:rPr>
          <w:rFonts w:ascii="Arial" w:eastAsiaTheme="minorHAnsi" w:hAnsi="Arial" w:cs="Arial"/>
          <w:szCs w:val="22"/>
        </w:rPr>
        <w:tab/>
      </w:r>
      <w:r>
        <w:rPr>
          <w:rFonts w:ascii="Arial" w:eastAsiaTheme="minorHAnsi" w:hAnsi="Arial" w:cs="Arial"/>
          <w:szCs w:val="22"/>
        </w:rPr>
        <w:tab/>
      </w:r>
      <w:r>
        <w:rPr>
          <w:rFonts w:ascii="Arial" w:eastAsiaTheme="minorHAnsi" w:hAnsi="Arial" w:cs="Arial"/>
          <w:szCs w:val="22"/>
        </w:rPr>
        <w:tab/>
      </w:r>
      <w:r w:rsidRPr="0032111E">
        <w:rPr>
          <w:rFonts w:ascii="Arial" w:eastAsiaTheme="minorHAnsi" w:hAnsi="Arial" w:cs="Arial"/>
          <w:szCs w:val="22"/>
        </w:rPr>
        <w:tab/>
      </w:r>
      <w:r w:rsidRPr="0032111E">
        <w:rPr>
          <w:rFonts w:ascii="Arial" w:eastAsiaTheme="minorHAnsi" w:hAnsi="Arial" w:cs="Arial"/>
          <w:szCs w:val="22"/>
        </w:rPr>
        <w:tab/>
      </w:r>
      <w:r w:rsidRPr="0032111E">
        <w:rPr>
          <w:rFonts w:ascii="Arial" w:eastAsiaTheme="minorHAnsi" w:hAnsi="Arial" w:cs="Arial"/>
          <w:szCs w:val="22"/>
        </w:rPr>
        <w:tab/>
      </w:r>
      <w:r w:rsidRPr="0032111E">
        <w:rPr>
          <w:rFonts w:ascii="Arial" w:eastAsiaTheme="minorHAnsi" w:hAnsi="Arial" w:cs="Arial"/>
          <w:szCs w:val="22"/>
        </w:rPr>
        <w:tab/>
      </w:r>
      <w:r w:rsidRPr="0032111E">
        <w:rPr>
          <w:rFonts w:ascii="Arial" w:eastAsiaTheme="minorHAnsi" w:hAnsi="Arial" w:cs="Arial"/>
          <w:szCs w:val="22"/>
        </w:rPr>
        <w:tab/>
      </w:r>
      <w:r w:rsidRPr="0032111E">
        <w:rPr>
          <w:rFonts w:ascii="Arial" w:eastAsiaTheme="minorHAnsi" w:hAnsi="Arial" w:cs="Arial"/>
          <w:szCs w:val="22"/>
        </w:rPr>
        <w:tab/>
      </w:r>
      <w:r>
        <w:rPr>
          <w:rFonts w:ascii="Arial" w:eastAsiaTheme="minorHAnsi" w:hAnsi="Arial" w:cs="Arial"/>
          <w:szCs w:val="22"/>
        </w:rPr>
        <w:tab/>
      </w:r>
      <w:r>
        <w:rPr>
          <w:rFonts w:ascii="Arial" w:eastAsiaTheme="minorHAnsi" w:hAnsi="Arial" w:cs="Arial"/>
          <w:szCs w:val="22"/>
        </w:rPr>
        <w:tab/>
      </w:r>
      <w:r w:rsidRPr="0032111E">
        <w:rPr>
          <w:rFonts w:eastAsiaTheme="minorHAnsi" w:cs="Arial"/>
          <w:sz w:val="22"/>
          <w:szCs w:val="22"/>
        </w:rPr>
        <w:t>2</w:t>
      </w:r>
      <w:r w:rsidRPr="0032111E">
        <w:rPr>
          <w:rFonts w:eastAsiaTheme="minorHAnsi" w:cs="Arial"/>
          <w:sz w:val="22"/>
          <w:szCs w:val="22"/>
          <w:vertAlign w:val="superscript"/>
        </w:rPr>
        <w:t>nd</w:t>
      </w:r>
      <w:r w:rsidRPr="0032111E">
        <w:rPr>
          <w:rFonts w:eastAsiaTheme="minorHAnsi" w:cs="Arial"/>
          <w:sz w:val="22"/>
          <w:szCs w:val="22"/>
        </w:rPr>
        <w:t xml:space="preserve"> September 2021</w:t>
      </w:r>
    </w:p>
    <w:p w:rsidR="0032111E" w:rsidRPr="0032111E" w:rsidRDefault="0032111E" w:rsidP="0032111E">
      <w:pPr>
        <w:spacing w:after="160" w:line="259" w:lineRule="auto"/>
        <w:rPr>
          <w:rFonts w:eastAsiaTheme="minorHAnsi" w:cs="Arial"/>
          <w:sz w:val="22"/>
          <w:szCs w:val="22"/>
        </w:rPr>
      </w:pPr>
      <w:r w:rsidRPr="0032111E">
        <w:rPr>
          <w:rFonts w:eastAsiaTheme="minorHAnsi" w:cs="Arial"/>
          <w:sz w:val="22"/>
          <w:szCs w:val="22"/>
        </w:rPr>
        <w:t>Dear Parents &amp; Carers,</w:t>
      </w:r>
    </w:p>
    <w:p w:rsidR="0032111E" w:rsidRPr="0032111E" w:rsidRDefault="0032111E" w:rsidP="0032111E">
      <w:pPr>
        <w:spacing w:after="160" w:line="259" w:lineRule="auto"/>
        <w:rPr>
          <w:rFonts w:eastAsiaTheme="minorHAnsi" w:cs="Arial"/>
          <w:sz w:val="22"/>
          <w:szCs w:val="22"/>
        </w:rPr>
      </w:pPr>
      <w:r w:rsidRPr="0032111E">
        <w:rPr>
          <w:rFonts w:eastAsiaTheme="minorHAnsi" w:cs="Arial"/>
          <w:sz w:val="22"/>
          <w:szCs w:val="22"/>
        </w:rPr>
        <w:t>We are writing to inform you that, due to the planned road closures around Warrington in relation to The Tour of Britain (</w:t>
      </w:r>
      <w:r w:rsidRPr="0032111E">
        <w:rPr>
          <w:rFonts w:eastAsiaTheme="minorHAnsi" w:cs="Arial"/>
          <w:sz w:val="22"/>
          <w:szCs w:val="22"/>
          <w:lang w:val="en"/>
        </w:rPr>
        <w:t>the UK’s most prestigious and longest-running international cycle race)</w:t>
      </w:r>
      <w:r w:rsidRPr="0032111E">
        <w:rPr>
          <w:rFonts w:eastAsiaTheme="minorHAnsi" w:cs="Arial"/>
          <w:sz w:val="22"/>
          <w:szCs w:val="22"/>
        </w:rPr>
        <w:t>, and the disruption this is going to cause to an already often gridlocked road system we are reluctantly going to have to close Woolston Learning Village to all of our school pupils and college students at 1pm on Thursday 9</w:t>
      </w:r>
      <w:r w:rsidRPr="0032111E">
        <w:rPr>
          <w:rFonts w:eastAsiaTheme="minorHAnsi" w:cs="Arial"/>
          <w:sz w:val="22"/>
          <w:szCs w:val="22"/>
          <w:vertAlign w:val="superscript"/>
        </w:rPr>
        <w:t>th</w:t>
      </w:r>
      <w:r w:rsidRPr="0032111E">
        <w:rPr>
          <w:rFonts w:eastAsiaTheme="minorHAnsi" w:cs="Arial"/>
          <w:sz w:val="22"/>
          <w:szCs w:val="22"/>
        </w:rPr>
        <w:t xml:space="preserve"> September.</w:t>
      </w:r>
      <w:bookmarkStart w:id="0" w:name="_GoBack"/>
      <w:bookmarkEnd w:id="0"/>
    </w:p>
    <w:p w:rsidR="0032111E" w:rsidRPr="0032111E" w:rsidRDefault="0032111E" w:rsidP="0032111E">
      <w:pPr>
        <w:spacing w:after="160" w:line="259" w:lineRule="auto"/>
        <w:rPr>
          <w:rFonts w:eastAsiaTheme="minorHAnsi" w:cs="Arial"/>
          <w:sz w:val="22"/>
          <w:szCs w:val="22"/>
        </w:rPr>
      </w:pPr>
      <w:r w:rsidRPr="0032111E">
        <w:rPr>
          <w:rFonts w:eastAsiaTheme="minorHAnsi" w:cs="Arial"/>
          <w:sz w:val="22"/>
          <w:szCs w:val="22"/>
        </w:rPr>
        <w:t>We have worked closely together with our Local Authority colleagues, particularly those in the specialist transport department, and although we have explored a number of possibilities we unfortunately cannot see another way around this. This is particularly difficult for our settings because we have pupils and students who attend from across Warrington, and who almost all need to access transport, so it will undoubtedly cause significant disruption whatever we do.</w:t>
      </w:r>
    </w:p>
    <w:p w:rsidR="0032111E" w:rsidRPr="0032111E" w:rsidRDefault="0032111E" w:rsidP="0032111E">
      <w:pPr>
        <w:spacing w:after="160" w:line="259" w:lineRule="auto"/>
        <w:rPr>
          <w:rFonts w:eastAsiaTheme="minorHAnsi" w:cs="Arial"/>
          <w:sz w:val="22"/>
          <w:szCs w:val="22"/>
        </w:rPr>
      </w:pPr>
      <w:r w:rsidRPr="0032111E">
        <w:rPr>
          <w:rFonts w:eastAsiaTheme="minorHAnsi" w:cs="Arial"/>
          <w:sz w:val="22"/>
          <w:szCs w:val="22"/>
        </w:rPr>
        <w:t>Our shared aim is to ensure that pupils and students are not distressed by route changes, and significant delays caused by road closures, but please be assured that this is not a decision that we have taken lightly. As staff leave over an hour after the end of the school day we will remain onsite to complete a variety of work tasks, ensuring that this time is still devoted to completing important tasks for our children and young people.</w:t>
      </w:r>
    </w:p>
    <w:p w:rsidR="0032111E" w:rsidRPr="0032111E" w:rsidRDefault="0032111E" w:rsidP="0032111E">
      <w:pPr>
        <w:spacing w:after="160" w:line="259" w:lineRule="auto"/>
        <w:rPr>
          <w:rFonts w:eastAsiaTheme="minorHAnsi" w:cs="Arial"/>
          <w:sz w:val="22"/>
          <w:szCs w:val="22"/>
        </w:rPr>
      </w:pPr>
      <w:r w:rsidRPr="0032111E">
        <w:rPr>
          <w:rFonts w:eastAsiaTheme="minorHAnsi" w:cs="Arial"/>
          <w:sz w:val="22"/>
          <w:szCs w:val="22"/>
        </w:rPr>
        <w:t>This means that all pupils and students who attend Fox Wood, Green Lane and Woolston Sixth Form College will need to be collected (via their usual transport arrangements) at 1pm on Thursday 9</w:t>
      </w:r>
      <w:r w:rsidRPr="0032111E">
        <w:rPr>
          <w:rFonts w:eastAsiaTheme="minorHAnsi" w:cs="Arial"/>
          <w:sz w:val="22"/>
          <w:szCs w:val="22"/>
          <w:vertAlign w:val="superscript"/>
        </w:rPr>
        <w:t>th</w:t>
      </w:r>
      <w:r w:rsidRPr="0032111E">
        <w:rPr>
          <w:rFonts w:eastAsiaTheme="minorHAnsi" w:cs="Arial"/>
          <w:sz w:val="22"/>
          <w:szCs w:val="22"/>
        </w:rPr>
        <w:t xml:space="preserve"> September.</w:t>
      </w:r>
    </w:p>
    <w:p w:rsidR="0032111E" w:rsidRPr="0032111E" w:rsidRDefault="0032111E" w:rsidP="0032111E">
      <w:pPr>
        <w:spacing w:after="160" w:line="259" w:lineRule="auto"/>
        <w:rPr>
          <w:rFonts w:eastAsiaTheme="minorHAnsi" w:cs="Arial"/>
          <w:sz w:val="22"/>
          <w:szCs w:val="22"/>
        </w:rPr>
      </w:pPr>
      <w:r w:rsidRPr="0032111E">
        <w:rPr>
          <w:rFonts w:eastAsiaTheme="minorHAnsi" w:cs="Arial"/>
          <w:sz w:val="22"/>
          <w:szCs w:val="22"/>
        </w:rPr>
        <w:t>We thank you for your understanding and support with this.</w:t>
      </w:r>
    </w:p>
    <w:p w:rsidR="0032111E" w:rsidRDefault="0032111E" w:rsidP="0032111E">
      <w:pPr>
        <w:spacing w:after="160" w:line="259" w:lineRule="auto"/>
        <w:rPr>
          <w:rFonts w:eastAsiaTheme="minorHAnsi" w:cs="Arial"/>
          <w:sz w:val="22"/>
          <w:szCs w:val="22"/>
        </w:rPr>
      </w:pPr>
      <w:r w:rsidRPr="0032111E">
        <w:rPr>
          <w:rFonts w:eastAsiaTheme="minorHAnsi" w:cs="Arial"/>
          <w:sz w:val="22"/>
          <w:szCs w:val="22"/>
        </w:rPr>
        <w:t>Yours Faithfully,</w:t>
      </w:r>
    </w:p>
    <w:p w:rsidR="0032111E" w:rsidRPr="0032111E" w:rsidRDefault="0032111E" w:rsidP="0032111E">
      <w:pPr>
        <w:spacing w:after="160" w:line="259" w:lineRule="auto"/>
        <w:rPr>
          <w:rFonts w:eastAsiaTheme="minorHAnsi" w:cs="Arial"/>
          <w:sz w:val="22"/>
          <w:szCs w:val="22"/>
        </w:rPr>
      </w:pPr>
    </w:p>
    <w:p w:rsidR="0032111E" w:rsidRPr="0032111E" w:rsidRDefault="0032111E" w:rsidP="0032111E">
      <w:pPr>
        <w:spacing w:after="160" w:line="259" w:lineRule="auto"/>
        <w:rPr>
          <w:rFonts w:cs="Arial"/>
          <w:sz w:val="22"/>
          <w:szCs w:val="22"/>
        </w:rPr>
      </w:pPr>
      <w:r w:rsidRPr="0032111E">
        <w:rPr>
          <w:rFonts w:eastAsiaTheme="minorHAnsi" w:cs="Arial"/>
          <w:sz w:val="22"/>
          <w:szCs w:val="22"/>
        </w:rPr>
        <w:t xml:space="preserve">Lucinda Duffy, </w:t>
      </w:r>
      <w:r w:rsidRPr="0032111E">
        <w:rPr>
          <w:rFonts w:cs="Arial"/>
          <w:sz w:val="22"/>
          <w:szCs w:val="22"/>
        </w:rPr>
        <w:t xml:space="preserve">Joanne </w:t>
      </w:r>
      <w:proofErr w:type="spellStart"/>
      <w:r w:rsidRPr="0032111E">
        <w:rPr>
          <w:rFonts w:cs="Arial"/>
          <w:sz w:val="22"/>
          <w:szCs w:val="22"/>
        </w:rPr>
        <w:t>Mullineux</w:t>
      </w:r>
      <w:proofErr w:type="spellEnd"/>
      <w:r w:rsidRPr="0032111E">
        <w:rPr>
          <w:rFonts w:eastAsiaTheme="minorHAnsi" w:cs="Arial"/>
          <w:sz w:val="22"/>
          <w:szCs w:val="22"/>
        </w:rPr>
        <w:t xml:space="preserve">, and Neil </w:t>
      </w:r>
      <w:proofErr w:type="spellStart"/>
      <w:r w:rsidRPr="0032111E">
        <w:rPr>
          <w:rFonts w:eastAsiaTheme="minorHAnsi" w:cs="Arial"/>
          <w:sz w:val="22"/>
          <w:szCs w:val="22"/>
        </w:rPr>
        <w:t>Bothwell</w:t>
      </w:r>
      <w:proofErr w:type="spellEnd"/>
      <w:r w:rsidRPr="0032111E">
        <w:rPr>
          <w:rFonts w:eastAsiaTheme="minorHAnsi" w:cs="Arial"/>
          <w:sz w:val="22"/>
          <w:szCs w:val="22"/>
        </w:rPr>
        <w:t>.</w:t>
      </w:r>
    </w:p>
    <w:p w:rsidR="00701110" w:rsidRPr="00931E34" w:rsidRDefault="00701110" w:rsidP="00FB14A6">
      <w:pPr>
        <w:rPr>
          <w:sz w:val="22"/>
          <w:szCs w:val="22"/>
        </w:rPr>
      </w:pPr>
    </w:p>
    <w:sectPr w:rsidR="00701110" w:rsidRPr="00931E34">
      <w:footerReference w:type="default" r:id="rId11"/>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D2B" w:rsidRDefault="00980D2B">
      <w:r>
        <w:separator/>
      </w:r>
    </w:p>
  </w:endnote>
  <w:endnote w:type="continuationSeparator" w:id="0">
    <w:p w:rsidR="00980D2B" w:rsidRDefault="00980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FB427E" w:rsidP="00FB427E">
          <w:pPr>
            <w:jc w:val="center"/>
            <w:rPr>
              <w:rFonts w:cs="Arial"/>
              <w:sz w:val="16"/>
              <w:szCs w:val="16"/>
            </w:rPr>
          </w:pPr>
          <w:r>
            <w:rPr>
              <w:rFonts w:cs="Arial"/>
              <w:noProof/>
              <w:sz w:val="18"/>
              <w:szCs w:val="18"/>
              <w:lang w:eastAsia="en-GB"/>
            </w:rPr>
            <w:t>Specialist Schools for Cognition</w:t>
          </w:r>
          <w:r w:rsidR="00F5467B" w:rsidRPr="005E2D41">
            <w:rPr>
              <w:rFonts w:cs="Arial"/>
              <w:noProof/>
              <w:sz w:val="18"/>
              <w:szCs w:val="18"/>
              <w:lang w:eastAsia="en-GB"/>
            </w:rPr>
            <w:t xml:space="preser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r w:rsidR="00FB14A6">
      <w:rPr>
        <w:rStyle w:val="Hyperlink"/>
        <w:sz w:val="16"/>
        <w:szCs w:val="16"/>
      </w:rPr>
      <w:t>office@greenlaneschool.co.uk</w:t>
    </w:r>
    <w:r>
      <w:rPr>
        <w:sz w:val="16"/>
        <w:szCs w:val="16"/>
      </w:rPr>
      <w:t xml:space="preserve"> Website: </w:t>
    </w:r>
    <w:hyperlink r:id="rId8"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D2B" w:rsidRDefault="00980D2B">
      <w:r>
        <w:separator/>
      </w:r>
    </w:p>
  </w:footnote>
  <w:footnote w:type="continuationSeparator" w:id="0">
    <w:p w:rsidR="00980D2B" w:rsidRDefault="00980D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608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1114D4"/>
    <w:rsid w:val="00132ADD"/>
    <w:rsid w:val="001635C6"/>
    <w:rsid w:val="00215223"/>
    <w:rsid w:val="002606C9"/>
    <w:rsid w:val="002809BC"/>
    <w:rsid w:val="00284490"/>
    <w:rsid w:val="002A0B8D"/>
    <w:rsid w:val="002C0B11"/>
    <w:rsid w:val="00310196"/>
    <w:rsid w:val="0032111E"/>
    <w:rsid w:val="003279E4"/>
    <w:rsid w:val="0034091B"/>
    <w:rsid w:val="003637B0"/>
    <w:rsid w:val="00366FEF"/>
    <w:rsid w:val="00377158"/>
    <w:rsid w:val="00380524"/>
    <w:rsid w:val="003C166E"/>
    <w:rsid w:val="0040105A"/>
    <w:rsid w:val="00450B43"/>
    <w:rsid w:val="0045487C"/>
    <w:rsid w:val="004609E6"/>
    <w:rsid w:val="00463E82"/>
    <w:rsid w:val="004C74F0"/>
    <w:rsid w:val="004E5C28"/>
    <w:rsid w:val="005C0AB1"/>
    <w:rsid w:val="005E2D41"/>
    <w:rsid w:val="006037BD"/>
    <w:rsid w:val="00607471"/>
    <w:rsid w:val="0064702D"/>
    <w:rsid w:val="006A021E"/>
    <w:rsid w:val="006F6569"/>
    <w:rsid w:val="00701110"/>
    <w:rsid w:val="00734A62"/>
    <w:rsid w:val="00781EF2"/>
    <w:rsid w:val="007A7EA5"/>
    <w:rsid w:val="007B6164"/>
    <w:rsid w:val="00800416"/>
    <w:rsid w:val="00837073"/>
    <w:rsid w:val="008862D2"/>
    <w:rsid w:val="00887656"/>
    <w:rsid w:val="008D0F13"/>
    <w:rsid w:val="008E6812"/>
    <w:rsid w:val="008F2A68"/>
    <w:rsid w:val="00931E34"/>
    <w:rsid w:val="00944190"/>
    <w:rsid w:val="00980D2B"/>
    <w:rsid w:val="009A27BC"/>
    <w:rsid w:val="009B0399"/>
    <w:rsid w:val="009B6802"/>
    <w:rsid w:val="009D0FB7"/>
    <w:rsid w:val="009E620D"/>
    <w:rsid w:val="009F2128"/>
    <w:rsid w:val="00A21400"/>
    <w:rsid w:val="00A567A3"/>
    <w:rsid w:val="00A74068"/>
    <w:rsid w:val="00AC03F8"/>
    <w:rsid w:val="00AD2F6D"/>
    <w:rsid w:val="00B65FB1"/>
    <w:rsid w:val="00B679C7"/>
    <w:rsid w:val="00C04E1F"/>
    <w:rsid w:val="00C255B5"/>
    <w:rsid w:val="00C30B6E"/>
    <w:rsid w:val="00C715E6"/>
    <w:rsid w:val="00D0468D"/>
    <w:rsid w:val="00D57B40"/>
    <w:rsid w:val="00D63181"/>
    <w:rsid w:val="00DA6D20"/>
    <w:rsid w:val="00E57C4C"/>
    <w:rsid w:val="00EC1D67"/>
    <w:rsid w:val="00EF462A"/>
    <w:rsid w:val="00F518CA"/>
    <w:rsid w:val="00F5467B"/>
    <w:rsid w:val="00FB14A6"/>
    <w:rsid w:val="00FB427E"/>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enu v:ext="edit" fillcolor="none"/>
    </o:shapedefaults>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29763">
      <w:bodyDiv w:val="1"/>
      <w:marLeft w:val="0"/>
      <w:marRight w:val="0"/>
      <w:marTop w:val="0"/>
      <w:marBottom w:val="0"/>
      <w:divBdr>
        <w:top w:val="none" w:sz="0" w:space="0" w:color="auto"/>
        <w:left w:val="none" w:sz="0" w:space="0" w:color="auto"/>
        <w:bottom w:val="none" w:sz="0" w:space="0" w:color="auto"/>
        <w:right w:val="none" w:sz="0" w:space="0" w:color="auto"/>
      </w:divBdr>
    </w:div>
    <w:div w:id="206457185">
      <w:bodyDiv w:val="1"/>
      <w:marLeft w:val="0"/>
      <w:marRight w:val="0"/>
      <w:marTop w:val="0"/>
      <w:marBottom w:val="0"/>
      <w:divBdr>
        <w:top w:val="none" w:sz="0" w:space="0" w:color="auto"/>
        <w:left w:val="none" w:sz="0" w:space="0" w:color="auto"/>
        <w:bottom w:val="none" w:sz="0" w:space="0" w:color="auto"/>
        <w:right w:val="none" w:sz="0" w:space="0" w:color="auto"/>
      </w:divBdr>
    </w:div>
    <w:div w:id="351609092">
      <w:bodyDiv w:val="1"/>
      <w:marLeft w:val="0"/>
      <w:marRight w:val="0"/>
      <w:marTop w:val="0"/>
      <w:marBottom w:val="0"/>
      <w:divBdr>
        <w:top w:val="none" w:sz="0" w:space="0" w:color="auto"/>
        <w:left w:val="none" w:sz="0" w:space="0" w:color="auto"/>
        <w:bottom w:val="none" w:sz="0" w:space="0" w:color="auto"/>
        <w:right w:val="none" w:sz="0" w:space="0" w:color="auto"/>
      </w:divBdr>
    </w:div>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920525726">
      <w:bodyDiv w:val="1"/>
      <w:marLeft w:val="0"/>
      <w:marRight w:val="0"/>
      <w:marTop w:val="0"/>
      <w:marBottom w:val="0"/>
      <w:divBdr>
        <w:top w:val="none" w:sz="0" w:space="0" w:color="auto"/>
        <w:left w:val="none" w:sz="0" w:space="0" w:color="auto"/>
        <w:bottom w:val="none" w:sz="0" w:space="0" w:color="auto"/>
        <w:right w:val="none" w:sz="0" w:space="0" w:color="auto"/>
      </w:divBdr>
    </w:div>
    <w:div w:id="1169370156">
      <w:bodyDiv w:val="1"/>
      <w:marLeft w:val="0"/>
      <w:marRight w:val="0"/>
      <w:marTop w:val="0"/>
      <w:marBottom w:val="0"/>
      <w:divBdr>
        <w:top w:val="none" w:sz="0" w:space="0" w:color="auto"/>
        <w:left w:val="none" w:sz="0" w:space="0" w:color="auto"/>
        <w:bottom w:val="none" w:sz="0" w:space="0" w:color="auto"/>
        <w:right w:val="none" w:sz="0" w:space="0" w:color="auto"/>
      </w:divBdr>
    </w:div>
    <w:div w:id="1235895439">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 w:id="2144810413">
      <w:bodyDiv w:val="1"/>
      <w:marLeft w:val="0"/>
      <w:marRight w:val="0"/>
      <w:marTop w:val="0"/>
      <w:marBottom w:val="0"/>
      <w:divBdr>
        <w:top w:val="none" w:sz="0" w:space="0" w:color="auto"/>
        <w:left w:val="none" w:sz="0" w:space="0" w:color="auto"/>
        <w:bottom w:val="none" w:sz="0" w:space="0" w:color="auto"/>
        <w:right w:val="none" w:sz="0" w:space="0" w:color="auto"/>
      </w:divBdr>
      <w:divsChild>
        <w:div w:id="1742211545">
          <w:marLeft w:val="0"/>
          <w:marRight w:val="0"/>
          <w:marTop w:val="0"/>
          <w:marBottom w:val="0"/>
          <w:divBdr>
            <w:top w:val="none" w:sz="0" w:space="0" w:color="auto"/>
            <w:left w:val="none" w:sz="0" w:space="0" w:color="auto"/>
            <w:bottom w:val="none" w:sz="0" w:space="0" w:color="auto"/>
            <w:right w:val="none" w:sz="0" w:space="0" w:color="auto"/>
          </w:divBdr>
        </w:div>
        <w:div w:id="1228229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hyperlink" Target="http://www.greenlaneschool.co.uk" TargetMode="External"/><Relationship Id="rId3" Type="http://schemas.openxmlformats.org/officeDocument/2006/relationships/image" Target="media/image7.jpeg"/><Relationship Id="rId7" Type="http://schemas.openxmlformats.org/officeDocument/2006/relationships/image" Target="media/image11.wmf"/><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8BF08-A018-46A3-9133-820F58A4D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289</Words>
  <Characters>1541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1827</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School_Deputy</cp:lastModifiedBy>
  <cp:revision>2</cp:revision>
  <cp:lastPrinted>2020-09-17T09:29:00Z</cp:lastPrinted>
  <dcterms:created xsi:type="dcterms:W3CDTF">2021-09-02T11:13:00Z</dcterms:created>
  <dcterms:modified xsi:type="dcterms:W3CDTF">2021-09-02T11:13:00Z</dcterms:modified>
</cp:coreProperties>
</file>