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13"/>
        <w:tblW w:w="10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573"/>
        <w:gridCol w:w="1456"/>
        <w:gridCol w:w="1237"/>
        <w:gridCol w:w="3242"/>
      </w:tblGrid>
      <w:tr xmlns:wp14="http://schemas.microsoft.com/office/word/2010/wordml" w:rsidRPr="00E70E50" w:rsidR="007E0E6A" w:rsidTr="199370A1" w14:paraId="0D389B85" wp14:textId="77777777">
        <w:trPr>
          <w:trHeight w:val="496"/>
        </w:trPr>
        <w:tc>
          <w:tcPr>
            <w:tcW w:w="1675" w:type="dxa"/>
            <w:shd w:val="clear" w:color="auto" w:fill="F3EBF9"/>
            <w:tcMar/>
          </w:tcPr>
          <w:p w:rsidRPr="00E70E50" w:rsidR="007E0E6A" w:rsidP="007E0E6A" w:rsidRDefault="007E0E6A" w14:paraId="62A7FE1E" wp14:textId="77777777">
            <w:pPr>
              <w:rPr>
                <w:rFonts w:ascii="Comic Sans MS" w:hAnsi="Comic Sans MS" w:cstheme="minorHAnsi"/>
                <w:sz w:val="18"/>
                <w:szCs w:val="18"/>
              </w:rPr>
            </w:pPr>
            <w:bookmarkStart w:name="_GoBack" w:id="0"/>
            <w:bookmarkEnd w:id="0"/>
            <w:r>
              <w:rPr>
                <w:rFonts w:ascii="Comic Sans MS" w:hAnsi="Comic Sans MS" w:cstheme="minorHAnsi"/>
                <w:sz w:val="18"/>
                <w:szCs w:val="18"/>
              </w:rPr>
              <w:t>Year 23/24</w:t>
            </w:r>
          </w:p>
        </w:tc>
        <w:tc>
          <w:tcPr>
            <w:tcW w:w="8508" w:type="dxa"/>
            <w:gridSpan w:val="4"/>
            <w:shd w:val="clear" w:color="auto" w:fill="F3EBF9"/>
            <w:tcMar/>
            <w:vAlign w:val="center"/>
          </w:tcPr>
          <w:p w:rsidRPr="00E70E50" w:rsidR="007E0E6A" w:rsidP="199370A1" w:rsidRDefault="007E0E6A" w14:paraId="707C78C8" wp14:textId="032D860E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</w:pPr>
            <w:r w:rsidRPr="199370A1" w:rsidR="76ECF820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>Spring Term</w:t>
            </w:r>
          </w:p>
          <w:p w:rsidRPr="00E70E50" w:rsidR="007E0E6A" w:rsidP="007E0E6A" w:rsidRDefault="007E0E6A" w14:paraId="5067AF24" wp14:textId="7777777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Travel</w:t>
            </w:r>
          </w:p>
        </w:tc>
      </w:tr>
      <w:tr xmlns:wp14="http://schemas.microsoft.com/office/word/2010/wordml" w:rsidRPr="00E70E50" w:rsidR="007E0E6A" w:rsidTr="199370A1" w14:paraId="6AAED7BB" wp14:textId="77777777">
        <w:trPr>
          <w:trHeight w:val="529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0A6CB2C4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08873437" wp14:textId="2F3205C5">
            <w:pPr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66F39CB3">
              <w:rPr>
                <w:rFonts w:ascii="Comic Sans MS" w:hAnsi="Comic Sans MS" w:cs="Calibri" w:cstheme="minorAscii"/>
                <w:sz w:val="18"/>
                <w:szCs w:val="18"/>
              </w:rPr>
              <w:t xml:space="preserve">Myths and </w:t>
            </w:r>
            <w:r w:rsidRPr="199370A1" w:rsidR="49723DF1">
              <w:rPr>
                <w:rFonts w:ascii="Comic Sans MS" w:hAnsi="Comic Sans MS" w:cs="Calibri" w:cstheme="minorAscii"/>
                <w:sz w:val="18"/>
                <w:szCs w:val="18"/>
              </w:rPr>
              <w:t>legends</w:t>
            </w:r>
            <w:r w:rsidRPr="199370A1" w:rsidR="66F39CB3">
              <w:rPr>
                <w:rFonts w:ascii="Comic Sans MS" w:hAnsi="Comic Sans MS" w:cs="Calibri" w:cstheme="minorAscii"/>
                <w:sz w:val="18"/>
                <w:szCs w:val="18"/>
              </w:rPr>
              <w:t xml:space="preserve"> </w:t>
            </w:r>
          </w:p>
          <w:p w:rsidRPr="00E70E50" w:rsidR="007E0E6A" w:rsidP="199370A1" w:rsidRDefault="007E0E6A" w14:paraId="3BD4273B" wp14:textId="5EE2D3A7">
            <w:pPr>
              <w:pStyle w:val="Normal"/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66F39CB3">
              <w:rPr>
                <w:rFonts w:ascii="Comic Sans MS" w:hAnsi="Comic Sans MS" w:cs="Calibri" w:cstheme="minorAscii"/>
                <w:sz w:val="18"/>
                <w:szCs w:val="18"/>
              </w:rPr>
              <w:t>Class novel</w:t>
            </w:r>
          </w:p>
        </w:tc>
      </w:tr>
      <w:tr xmlns:wp14="http://schemas.microsoft.com/office/word/2010/wordml" w:rsidRPr="00E70E50" w:rsidR="007E0E6A" w:rsidTr="199370A1" w14:paraId="4926546F" wp14:textId="77777777">
        <w:trPr>
          <w:trHeight w:val="529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4640BA28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672A6659" wp14:textId="392B5217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</w:pPr>
            <w:r w:rsidRPr="199370A1" w:rsidR="259881E5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>Spring</w:t>
            </w:r>
            <w:r w:rsidRPr="199370A1" w:rsidR="007E0E6A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 xml:space="preserve"> 1</w:t>
            </w:r>
            <w:r w:rsidRPr="199370A1" w:rsidR="6B20FF3E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 xml:space="preserve">: </w:t>
            </w:r>
            <w:r w:rsidRPr="199370A1" w:rsidR="6B20FF3E"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  <w:t>Number bonds to 10, doubles and halves</w:t>
            </w:r>
            <w:r w:rsidRPr="199370A1" w:rsidR="22B7CD92"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  <w:t>.</w:t>
            </w:r>
          </w:p>
          <w:p w:rsidR="22B7CD92" w:rsidP="199370A1" w:rsidRDefault="22B7CD92" w14:paraId="6C21A8CD" w14:textId="2528040F">
            <w:pPr>
              <w:pStyle w:val="Normal"/>
              <w:jc w:val="center"/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</w:pPr>
            <w:r w:rsidRPr="199370A1" w:rsidR="22B7CD92"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  <w:t>Shape and space: 2D and 3D shapes.</w:t>
            </w:r>
          </w:p>
          <w:p w:rsidRPr="00E70E50" w:rsidR="007E0E6A" w:rsidP="199370A1" w:rsidRDefault="007E0E6A" w14:paraId="0D39C4E9" wp14:textId="1399DAD1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</w:pPr>
            <w:r w:rsidRPr="199370A1" w:rsidR="22B7CD92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 xml:space="preserve">Spring </w:t>
            </w:r>
            <w:r w:rsidRPr="199370A1" w:rsidR="007E0E6A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>2</w:t>
            </w:r>
            <w:r w:rsidRPr="199370A1" w:rsidR="04EAF47E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</w:rPr>
              <w:t xml:space="preserve">: </w:t>
            </w:r>
            <w:r w:rsidRPr="199370A1" w:rsidR="04EAF47E"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  <w:t xml:space="preserve">Geometry – position and direction. </w:t>
            </w:r>
          </w:p>
          <w:p w:rsidRPr="00E70E50" w:rsidR="007E0E6A" w:rsidP="199370A1" w:rsidRDefault="007E0E6A" w14:paraId="7634DDC0" wp14:textId="499F7559">
            <w:pPr>
              <w:pStyle w:val="Normal"/>
              <w:jc w:val="center"/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</w:pPr>
            <w:r w:rsidRPr="199370A1" w:rsidR="04EAF47E">
              <w:rPr>
                <w:rFonts w:ascii="Comic Sans MS" w:hAnsi="Comic Sans MS" w:cs="Calibri" w:cstheme="minorAscii"/>
                <w:b w:val="0"/>
                <w:bCs w:val="0"/>
                <w:sz w:val="18"/>
                <w:szCs w:val="18"/>
              </w:rPr>
              <w:t>Measurement – capacity, length and weight.</w:t>
            </w:r>
          </w:p>
        </w:tc>
      </w:tr>
      <w:tr xmlns:wp14="http://schemas.microsoft.com/office/word/2010/wordml" w:rsidRPr="00E70E50" w:rsidR="007E0E6A" w:rsidTr="199370A1" w14:paraId="44C804E0" wp14:textId="77777777">
        <w:trPr>
          <w:trHeight w:val="529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68FD15C1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6662DB46" wp14:textId="7656F42E">
            <w:pPr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284F043A">
              <w:rPr>
                <w:rFonts w:ascii="Comic Sans MS" w:hAnsi="Comic Sans MS" w:cs="Calibri" w:cstheme="minorAscii"/>
                <w:sz w:val="18"/>
                <w:szCs w:val="18"/>
              </w:rPr>
              <w:t>Different landscapes</w:t>
            </w:r>
          </w:p>
        </w:tc>
      </w:tr>
      <w:tr xmlns:wp14="http://schemas.microsoft.com/office/word/2010/wordml" w:rsidRPr="00E70E50" w:rsidR="007E0E6A" w:rsidTr="199370A1" w14:paraId="7E3ED805" wp14:textId="77777777">
        <w:trPr>
          <w:trHeight w:val="412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6FFD8311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6FCF9BAB" wp14:textId="646079B9">
            <w:pPr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68D81A4C">
              <w:rPr>
                <w:rFonts w:ascii="Comic Sans MS" w:hAnsi="Comic Sans MS" w:cs="Calibri" w:cstheme="minorAscii"/>
                <w:sz w:val="18"/>
                <w:szCs w:val="18"/>
              </w:rPr>
              <w:t>Our local area, now and then</w:t>
            </w:r>
          </w:p>
        </w:tc>
      </w:tr>
      <w:tr xmlns:wp14="http://schemas.microsoft.com/office/word/2010/wordml" w:rsidRPr="00E70E50" w:rsidR="007E0E6A" w:rsidTr="199370A1" w14:paraId="154A955A" wp14:textId="77777777">
        <w:trPr>
          <w:trHeight w:val="2526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1EE948F5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4029" w:type="dxa"/>
            <w:gridSpan w:val="2"/>
            <w:shd w:val="clear" w:color="auto" w:fill="FFFFFF" w:themeFill="background1"/>
            <w:tcMar/>
          </w:tcPr>
          <w:p w:rsidRPr="00E70E50" w:rsidR="007E0E6A" w:rsidP="199370A1" w:rsidRDefault="007E0E6A" w14:paraId="11BDA008" wp14:textId="70F6239A">
            <w:pPr>
              <w:spacing w:beforeAutospacing="on" w:after="0" w:afterAutospacing="on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Relationships with others</w:t>
            </w:r>
          </w:p>
          <w:p w:rsidRPr="00E70E50" w:rsidR="007E0E6A" w:rsidP="199370A1" w:rsidRDefault="007E0E6A" w14:paraId="462C86EC" wp14:textId="1635F844">
            <w:pPr>
              <w:pStyle w:val="ListParagraph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Being successful in a relationship and friendship</w:t>
            </w:r>
          </w:p>
          <w:p w:rsidRPr="00E70E50" w:rsidR="007E0E6A" w:rsidP="199370A1" w:rsidRDefault="007E0E6A" w14:paraId="4A5AD8ED" wp14:textId="75857986">
            <w:pPr>
              <w:pStyle w:val="ListParagraph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Behaviour in a relationship and friendship</w:t>
            </w:r>
          </w:p>
          <w:p w:rsidRPr="00E70E50" w:rsidR="007E0E6A" w:rsidP="199370A1" w:rsidRDefault="007E0E6A" w14:paraId="3B8415D2" wp14:textId="7C5D93E1">
            <w:pPr>
              <w:pStyle w:val="ListParagraph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When to say no</w:t>
            </w:r>
          </w:p>
          <w:p w:rsidRPr="00E70E50" w:rsidR="007E0E6A" w:rsidP="199370A1" w:rsidRDefault="007E0E6A" w14:paraId="52F96711" wp14:textId="323F4055">
            <w:pPr>
              <w:pStyle w:val="Normal"/>
              <w:spacing w:beforeAutospacing="on" w:afterAutospacing="on"/>
              <w:rPr>
                <w:rFonts w:ascii="Comic Sans MS" w:hAnsi="Comic Sans MS" w:cs="Calibri" w:cstheme="minorAscii"/>
                <w:sz w:val="18"/>
                <w:szCs w:val="18"/>
                <w:lang w:eastAsia="en-GB"/>
              </w:rPr>
            </w:pPr>
          </w:p>
        </w:tc>
        <w:tc>
          <w:tcPr>
            <w:tcW w:w="4479" w:type="dxa"/>
            <w:gridSpan w:val="2"/>
            <w:shd w:val="clear" w:color="auto" w:fill="FFFFFF" w:themeFill="background1"/>
            <w:tcMar/>
          </w:tcPr>
          <w:p w:rsidRPr="00E70E50" w:rsidR="007E0E6A" w:rsidP="199370A1" w:rsidRDefault="007E0E6A" w14:paraId="67BFAAE9" wp14:textId="4B1FB767">
            <w:pPr>
              <w:spacing w:beforeAutospacing="on" w:after="0" w:afterAutospacing="on" w:line="240" w:lineRule="auto"/>
              <w:textAlignment w:val="baseline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 xml:space="preserve">Life skills </w:t>
            </w:r>
          </w:p>
          <w:p w:rsidRPr="00E70E50" w:rsidR="007E0E6A" w:rsidP="199370A1" w:rsidRDefault="007E0E6A" w14:paraId="38CF169E" wp14:textId="4DEC154E">
            <w:pPr>
              <w:spacing w:beforeAutospacing="on" w:after="0" w:afterAutospacing="on" w:line="240" w:lineRule="auto"/>
              <w:textAlignment w:val="baseline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- Jobs around the house</w:t>
            </w:r>
          </w:p>
          <w:p w:rsidRPr="00E70E50" w:rsidR="007E0E6A" w:rsidP="199370A1" w:rsidRDefault="007E0E6A" w14:paraId="2BC37988" wp14:textId="45BF1680">
            <w:pPr>
              <w:spacing w:beforeAutospacing="on" w:after="0" w:afterAutospacing="on" w:line="240" w:lineRule="auto"/>
              <w:textAlignment w:val="baseline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3591DD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- Developing independence</w:t>
            </w:r>
          </w:p>
          <w:p w:rsidRPr="00E70E50" w:rsidR="007E0E6A" w:rsidP="199370A1" w:rsidRDefault="007E0E6A" w14:paraId="0A37501D" wp14:textId="1DE825B9">
            <w:pPr>
              <w:pStyle w:val="Normal"/>
              <w:spacing w:beforeAutospacing="on" w:afterAutospacing="on"/>
              <w:textAlignment w:val="baseline"/>
              <w:rPr>
                <w:rFonts w:ascii="Comic Sans MS" w:hAnsi="Comic Sans MS" w:cs="Calibri" w:cstheme="minorAscii"/>
                <w:sz w:val="18"/>
                <w:szCs w:val="18"/>
                <w:lang w:eastAsia="en-GB"/>
              </w:rPr>
            </w:pPr>
          </w:p>
          <w:p w:rsidRPr="00E70E50" w:rsidR="007E0E6A" w:rsidP="007E0E6A" w:rsidRDefault="007E0E6A" w14:paraId="5DAB6C7B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xmlns:wp14="http://schemas.microsoft.com/office/word/2010/wordml" w:rsidRPr="00E70E50" w:rsidR="007E0E6A" w:rsidTr="199370A1" w14:paraId="5BA499FF" wp14:textId="77777777">
        <w:trPr>
          <w:trHeight w:val="615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3E63FE78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2573" w:type="dxa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609AB645" wp14:textId="5F816DD0">
            <w:pPr>
              <w:jc w:val="center"/>
              <w:rPr>
                <w:rFonts w:ascii="Comic Sans MS" w:hAnsi="Comic Sans MS" w:cs="Calibri" w:cstheme="minorAscii"/>
                <w:i w:val="1"/>
                <w:iCs w:val="1"/>
                <w:sz w:val="18"/>
                <w:szCs w:val="18"/>
                <w:lang w:val="en-GB"/>
              </w:rPr>
            </w:pPr>
            <w:r w:rsidRPr="199370A1" w:rsidR="4D229EB8">
              <w:rPr>
                <w:rFonts w:ascii="Comic Sans MS" w:hAnsi="Comic Sans MS" w:cs="Calibri" w:cstheme="minorAscii"/>
                <w:b w:val="1"/>
                <w:bCs w:val="1"/>
                <w:i w:val="1"/>
                <w:iCs w:val="1"/>
                <w:sz w:val="18"/>
                <w:szCs w:val="18"/>
                <w:lang w:val="en-GB"/>
              </w:rPr>
              <w:t>Changing materials</w:t>
            </w:r>
            <w:r w:rsidRPr="199370A1" w:rsidR="4D229EB8">
              <w:rPr>
                <w:rFonts w:ascii="Comic Sans MS" w:hAnsi="Comic Sans MS" w:cs="Calibri" w:cstheme="minorAscii"/>
                <w:i w:val="1"/>
                <w:iCs w:val="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01C5B343" wp14:textId="07E3F75F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  <w:lang w:val="en-GB"/>
              </w:rPr>
            </w:pPr>
            <w:r w:rsidRPr="199370A1" w:rsidR="4D229EB8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  <w:lang w:val="en-GB"/>
              </w:rPr>
              <w:t>Why do plants grow</w:t>
            </w:r>
          </w:p>
        </w:tc>
        <w:tc>
          <w:tcPr>
            <w:tcW w:w="3242" w:type="dxa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4978E908" wp14:textId="16D67301">
            <w:pPr>
              <w:jc w:val="center"/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  <w:lang w:val="en-GB"/>
              </w:rPr>
            </w:pPr>
            <w:r w:rsidRPr="199370A1" w:rsidR="4D229EB8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  <w:lang w:val="en-GB"/>
              </w:rPr>
              <w:t>Spring</w:t>
            </w:r>
            <w:r w:rsidRPr="199370A1" w:rsidR="007E0E6A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  <w:lang w:val="en-GB"/>
              </w:rPr>
              <w:t xml:space="preserve"> term science day</w:t>
            </w:r>
          </w:p>
          <w:p w:rsidRPr="00E70E50" w:rsidR="007E0E6A" w:rsidP="007E0E6A" w:rsidRDefault="007E0E6A" w14:paraId="5910FB4E" wp14:textId="77777777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199370A1" w:rsidR="007E0E6A">
              <w:rPr>
                <w:rFonts w:ascii="Comic Sans MS" w:hAnsi="Comic Sans MS" w:cs="Calibri" w:cstheme="minorAscii"/>
                <w:b w:val="1"/>
                <w:bCs w:val="1"/>
                <w:sz w:val="18"/>
                <w:szCs w:val="18"/>
                <w:lang w:val="en-GB"/>
              </w:rPr>
              <w:t>Our World</w:t>
            </w:r>
          </w:p>
          <w:p w:rsidRPr="00E70E50" w:rsidR="007E0E6A" w:rsidP="199370A1" w:rsidRDefault="007E0E6A" w14:paraId="2909D71F" wp14:textId="5F120CEC">
            <w:pPr>
              <w:jc w:val="center"/>
              <w:rPr>
                <w:rFonts w:ascii="Comic Sans MS" w:hAnsi="Comic Sans MS" w:cs="Calibri" w:cstheme="minorAscii"/>
                <w:i w:val="1"/>
                <w:iCs w:val="1"/>
                <w:sz w:val="18"/>
                <w:szCs w:val="18"/>
                <w:lang w:val="en-GB"/>
              </w:rPr>
            </w:pPr>
            <w:r w:rsidRPr="199370A1" w:rsidR="49E18C0D">
              <w:rPr>
                <w:rFonts w:ascii="Comic Sans MS" w:hAnsi="Comic Sans MS" w:cs="Calibri" w:cstheme="minorAscii"/>
                <w:i w:val="1"/>
                <w:iCs w:val="1"/>
                <w:sz w:val="18"/>
                <w:szCs w:val="18"/>
                <w:lang w:val="en-GB"/>
              </w:rPr>
              <w:t>Our bodies</w:t>
            </w:r>
          </w:p>
        </w:tc>
      </w:tr>
      <w:tr xmlns:wp14="http://schemas.microsoft.com/office/word/2010/wordml" w:rsidRPr="00E70E50" w:rsidR="007E0E6A" w:rsidTr="199370A1" w14:paraId="42E0EBA8" wp14:textId="77777777">
        <w:trPr>
          <w:trHeight w:val="615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56EC3E7D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267CFCD2" wp14:textId="61E07F7C">
            <w:pPr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7F7E8943">
              <w:rPr>
                <w:rFonts w:ascii="Comic Sans MS" w:hAnsi="Comic Sans MS" w:cs="Calibri" w:cstheme="minorAscii"/>
                <w:sz w:val="18"/>
                <w:szCs w:val="18"/>
              </w:rPr>
              <w:t>Traditional British foods</w:t>
            </w:r>
          </w:p>
        </w:tc>
      </w:tr>
      <w:tr xmlns:wp14="http://schemas.microsoft.com/office/word/2010/wordml" w:rsidRPr="00E70E50" w:rsidR="007E0E6A" w:rsidTr="199370A1" w14:paraId="3DA30A5E" wp14:textId="77777777">
        <w:trPr>
          <w:trHeight w:val="615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56979F28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Art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4FEB3133" wp14:textId="329B2F1D">
            <w:pPr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28FC1B73">
              <w:rPr>
                <w:rFonts w:ascii="Comic Sans MS" w:hAnsi="Comic Sans MS" w:cs="Calibri" w:cstheme="minorAscii"/>
                <w:sz w:val="18"/>
                <w:szCs w:val="18"/>
              </w:rPr>
              <w:t xml:space="preserve">Everyday objects </w:t>
            </w:r>
            <w:proofErr w:type="spellStart"/>
            <w:proofErr w:type="spellEnd"/>
          </w:p>
          <w:p w:rsidRPr="00E70E50" w:rsidR="007E0E6A" w:rsidP="199370A1" w:rsidRDefault="007E0E6A" w14:paraId="78135236" wp14:textId="063D36BF">
            <w:pPr>
              <w:pStyle w:val="Normal"/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  <w:r w:rsidRPr="199370A1" w:rsidR="28FC1B73">
              <w:rPr>
                <w:rFonts w:ascii="Comic Sans MS" w:hAnsi="Comic Sans MS" w:cs="Calibri" w:cstheme="minorAscii"/>
                <w:sz w:val="18"/>
                <w:szCs w:val="18"/>
              </w:rPr>
              <w:t xml:space="preserve">Imaginative landscapes </w:t>
            </w:r>
          </w:p>
        </w:tc>
      </w:tr>
      <w:tr xmlns:wp14="http://schemas.microsoft.com/office/word/2010/wordml" w:rsidRPr="00E70E50" w:rsidR="007E0E6A" w:rsidTr="199370A1" w14:paraId="02D203A9" wp14:textId="77777777">
        <w:trPr>
          <w:trHeight w:val="615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0917B7DE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4F71285A" wp14:textId="282C80FD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613A6A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Creation- Where do we belong? God made the Earth. Explore idea of creation in different religions. Should we all be Ecologists? 7 wonders of the world</w:t>
            </w:r>
          </w:p>
          <w:p w:rsidRPr="00E70E50" w:rsidR="007E0E6A" w:rsidP="199370A1" w:rsidRDefault="007E0E6A" w14:paraId="4E04D311" wp14:textId="5D23BF90">
            <w:pPr>
              <w:pStyle w:val="Normal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</w:p>
          <w:p w:rsidRPr="00E70E50" w:rsidR="007E0E6A" w:rsidP="199370A1" w:rsidRDefault="007E0E6A" w14:paraId="78CA1EBC" wp14:textId="2C297299">
            <w:pPr>
              <w:pStyle w:val="Normal"/>
              <w:jc w:val="center"/>
              <w:rPr>
                <w:rFonts w:ascii="Comic Sans MS" w:hAnsi="Comic Sans MS" w:eastAsia="Comic Sans MS" w:cs="Comic Sans MS"/>
                <w:noProof w:val="0"/>
                <w:sz w:val="18"/>
                <w:szCs w:val="18"/>
                <w:lang w:val="en-US"/>
              </w:rPr>
            </w:pPr>
            <w:r w:rsidRPr="199370A1" w:rsidR="613A6A4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Easter Story Places of worship – Sikh/Hindu temple What does it mean to be human?</w:t>
            </w:r>
          </w:p>
        </w:tc>
      </w:tr>
      <w:tr xmlns:wp14="http://schemas.microsoft.com/office/word/2010/wordml" w:rsidRPr="00E70E50" w:rsidR="007E0E6A" w:rsidTr="199370A1" w14:paraId="5D14C98E" wp14:textId="77777777">
        <w:trPr>
          <w:trHeight w:val="615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477C4AFF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38B6C06B" wp14:textId="06276691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Effective searching</w:t>
            </w:r>
          </w:p>
          <w:p w:rsidRPr="00E70E50" w:rsidR="007E0E6A" w:rsidP="199370A1" w:rsidRDefault="007E0E6A" w14:paraId="6CDF9E57" wp14:textId="03CD928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Understand that the Internet is made up of computers from all around the world connected together</w:t>
            </w:r>
          </w:p>
          <w:p w:rsidRPr="00E70E50" w:rsidR="007E0E6A" w:rsidP="199370A1" w:rsidRDefault="007E0E6A" w14:paraId="5E239FD3" wp14:textId="6A77797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Understand that you can use a search engine to find information using keyword searches</w:t>
            </w:r>
          </w:p>
          <w:p w:rsidRPr="00E70E50" w:rsidR="007E0E6A" w:rsidP="199370A1" w:rsidRDefault="007E0E6A" w14:paraId="77DF9F64" wp14:textId="0E0633A3">
            <w:pPr>
              <w:pStyle w:val="Normal"/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  <w:p w:rsidRPr="00E70E50" w:rsidR="007E0E6A" w:rsidP="199370A1" w:rsidRDefault="007E0E6A" w14:paraId="5CD60521" wp14:textId="43E8989C">
            <w:pPr>
              <w:spacing w:after="200" w:line="276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Music using technology</w:t>
            </w:r>
          </w:p>
          <w:p w:rsidRPr="00E70E50" w:rsidR="007E0E6A" w:rsidP="199370A1" w:rsidRDefault="007E0E6A" w14:paraId="45D5A583" wp14:textId="7AD14EF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Access a range of multimedia content </w:t>
            </w:r>
          </w:p>
          <w:p w:rsidRPr="00E70E50" w:rsidR="007E0E6A" w:rsidP="199370A1" w:rsidRDefault="007E0E6A" w14:paraId="2395E074" wp14:textId="5862CF5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Use technology to explore and access digital content</w:t>
            </w:r>
          </w:p>
          <w:p w:rsidRPr="00E70E50" w:rsidR="007E0E6A" w:rsidP="199370A1" w:rsidRDefault="007E0E6A" w14:paraId="6DCD394D" wp14:textId="2F9756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Demonstrate a preference for digital content from a selection, e.g. choose a video to watch</w:t>
            </w:r>
          </w:p>
          <w:p w:rsidRPr="00E70E50" w:rsidR="007E0E6A" w:rsidP="199370A1" w:rsidRDefault="007E0E6A" w14:paraId="70C985E4" wp14:textId="34CE758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Understand you can control multimedia content, e.g. </w:t>
            </w: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play</w:t>
            </w: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and stop video and audio</w:t>
            </w:r>
          </w:p>
          <w:p w:rsidRPr="00E70E50" w:rsidR="007E0E6A" w:rsidP="199370A1" w:rsidRDefault="007E0E6A" w14:paraId="3347EF64" wp14:textId="2D429C28">
            <w:pPr>
              <w:spacing w:after="200" w:line="276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Operate a digital device independently to fulfil a task.</w:t>
            </w:r>
          </w:p>
          <w:p w:rsidRPr="00E70E50" w:rsidR="007E0E6A" w:rsidP="199370A1" w:rsidRDefault="007E0E6A" w14:paraId="2D0BB8D5" wp14:textId="76BDF37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Choose a digital device from a selection to complete a specific task</w:t>
            </w:r>
          </w:p>
          <w:p w:rsidRPr="00E70E50" w:rsidR="007E0E6A" w:rsidP="199370A1" w:rsidRDefault="007E0E6A" w14:paraId="1034536E" wp14:textId="6524467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Understand that you can edit and change digital content </w:t>
            </w:r>
          </w:p>
          <w:p w:rsidRPr="00E70E50" w:rsidR="007E0E6A" w:rsidP="199370A1" w:rsidRDefault="007E0E6A" w14:paraId="11E8E133" wp14:textId="17531851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Select tools or options to change the appearance of digital content</w:t>
            </w:r>
          </w:p>
          <w:p w:rsidRPr="00E70E50" w:rsidR="007E0E6A" w:rsidP="199370A1" w:rsidRDefault="007E0E6A" w14:paraId="36292944" wp14:textId="1BA1E04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1FDF4F7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Talk about what makes digital content good or bad</w:t>
            </w:r>
          </w:p>
          <w:p w:rsidRPr="00E70E50" w:rsidR="007E0E6A" w:rsidP="199370A1" w:rsidRDefault="007E0E6A" w14:paraId="5793FEE4" wp14:textId="2ECDA7F8">
            <w:pPr>
              <w:pStyle w:val="Normal"/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</w:tc>
      </w:tr>
      <w:tr xmlns:wp14="http://schemas.microsoft.com/office/word/2010/wordml" w:rsidRPr="00E70E50" w:rsidR="007E0E6A" w:rsidTr="199370A1" w14:paraId="503510FA" wp14:textId="77777777">
        <w:trPr>
          <w:trHeight w:val="615"/>
        </w:trPr>
        <w:tc>
          <w:tcPr>
            <w:tcW w:w="1675" w:type="dxa"/>
            <w:shd w:val="clear" w:color="auto" w:fill="D9E2F3" w:themeFill="accent5" w:themeFillTint="33"/>
            <w:tcMar/>
            <w:vAlign w:val="center"/>
          </w:tcPr>
          <w:p w:rsidRPr="00E70E50" w:rsidR="007E0E6A" w:rsidP="007E0E6A" w:rsidRDefault="007E0E6A" w14:paraId="3665B28C" wp14:textId="77777777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Spanish</w:t>
            </w:r>
          </w:p>
        </w:tc>
        <w:tc>
          <w:tcPr>
            <w:tcW w:w="8508" w:type="dxa"/>
            <w:gridSpan w:val="4"/>
            <w:shd w:val="clear" w:color="auto" w:fill="FFFFFF" w:themeFill="background1"/>
            <w:tcMar/>
            <w:vAlign w:val="center"/>
          </w:tcPr>
          <w:p w:rsidRPr="00E70E50" w:rsidR="007E0E6A" w:rsidP="199370A1" w:rsidRDefault="007E0E6A" w14:paraId="1E2272C8" wp14:textId="773780BB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72E8C764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Spanish traditions</w:t>
            </w:r>
          </w:p>
          <w:p w:rsidRPr="00E70E50" w:rsidR="007E0E6A" w:rsidP="199370A1" w:rsidRDefault="007E0E6A" w14:paraId="3D03AF16" wp14:textId="3224D684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72E8C76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Spanish stories, Spanish songs- learning vocabulary for songs</w:t>
            </w:r>
          </w:p>
          <w:p w:rsidRPr="00E70E50" w:rsidR="007E0E6A" w:rsidP="199370A1" w:rsidRDefault="007E0E6A" w14:paraId="7BB8047D" wp14:textId="118C32E3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72E8C76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Spanish festivals</w:t>
            </w:r>
          </w:p>
          <w:p w:rsidRPr="00E70E50" w:rsidR="007E0E6A" w:rsidP="199370A1" w:rsidRDefault="007E0E6A" w14:paraId="4944E28F" wp14:textId="4217157F">
            <w:pPr>
              <w:spacing w:after="0" w:line="240" w:lineRule="auto"/>
              <w:jc w:val="center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</w:pPr>
            <w:r w:rsidRPr="199370A1" w:rsidR="72E8C76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Spanish Easter- Spanish vocabulary for Easter items.</w:t>
            </w:r>
          </w:p>
          <w:p w:rsidRPr="00E70E50" w:rsidR="007E0E6A" w:rsidP="199370A1" w:rsidRDefault="007E0E6A" w14:paraId="06F91C7D" wp14:textId="4AD6DCA3">
            <w:pPr>
              <w:pStyle w:val="Normal"/>
              <w:jc w:val="center"/>
              <w:rPr>
                <w:rFonts w:ascii="Comic Sans MS" w:hAnsi="Comic Sans MS" w:cs="Calibri" w:cstheme="minorAscii"/>
                <w:sz w:val="18"/>
                <w:szCs w:val="18"/>
              </w:rPr>
            </w:pPr>
          </w:p>
        </w:tc>
      </w:tr>
    </w:tbl>
    <w:p xmlns:wp14="http://schemas.microsoft.com/office/word/2010/wordml" w:rsidR="00850F3E" w:rsidRDefault="00611E9D" w14:paraId="02EB378F" wp14:textId="77777777"/>
    <w:sectPr w:rsidR="00850F3E" w:rsidSect="007E0E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nsid w:val="56cc8b4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fbd76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1a082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b2a776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140c5f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b6aa3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0cb0e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29876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56607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61df5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9f56fc4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360" w:hanging="360"/>
      </w:pPr>
      <w:rPr>
        <w:rFonts w:hint="default" w:ascii="Comic Sans MS" w:hAnsi="Comic Sans M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1e5ed83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360" w:hanging="360"/>
      </w:pPr>
      <w:rPr>
        <w:rFonts w:hint="default" w:ascii="Comic Sans MS" w:hAnsi="Comic Sans M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dcd4604"/>
    <w:multiLevelType xmlns:w="http://schemas.openxmlformats.org/wordprocessingml/2006/main" w:val="hybridMultilevel"/>
    <w:lvl xmlns:w="http://schemas.openxmlformats.org/wordprocessingml/2006/main" w:ilvl="0">
      <w:numFmt w:val="bullet"/>
      <w:lvlText w:val="-"/>
      <w:lvlJc w:val="left"/>
      <w:pPr>
        <w:ind w:left="360" w:hanging="360"/>
      </w:pPr>
      <w:rPr>
        <w:rFonts w:hint="default" w:ascii="Comic Sans MS" w:hAnsi="Comic Sans M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6A"/>
    <w:rsid w:val="00591D2E"/>
    <w:rsid w:val="00611E9D"/>
    <w:rsid w:val="007E0E6A"/>
    <w:rsid w:val="00EC0BC5"/>
    <w:rsid w:val="02E36BB1"/>
    <w:rsid w:val="04EAF47E"/>
    <w:rsid w:val="13D134B9"/>
    <w:rsid w:val="149A580A"/>
    <w:rsid w:val="17B8D06F"/>
    <w:rsid w:val="199370A1"/>
    <w:rsid w:val="1FDF4F72"/>
    <w:rsid w:val="22B7CD92"/>
    <w:rsid w:val="23D1257E"/>
    <w:rsid w:val="259881E5"/>
    <w:rsid w:val="284F043A"/>
    <w:rsid w:val="28FC1B73"/>
    <w:rsid w:val="2EB54DE6"/>
    <w:rsid w:val="3591DD52"/>
    <w:rsid w:val="3A5B82FA"/>
    <w:rsid w:val="3BF7535B"/>
    <w:rsid w:val="3D9323BC"/>
    <w:rsid w:val="3F2EF41D"/>
    <w:rsid w:val="3F31E975"/>
    <w:rsid w:val="440A52C6"/>
    <w:rsid w:val="4741F388"/>
    <w:rsid w:val="49723DF1"/>
    <w:rsid w:val="49E18C0D"/>
    <w:rsid w:val="4A79944A"/>
    <w:rsid w:val="4C1564AB"/>
    <w:rsid w:val="4D229EB8"/>
    <w:rsid w:val="535A4897"/>
    <w:rsid w:val="5691E959"/>
    <w:rsid w:val="57581752"/>
    <w:rsid w:val="58F3E7B3"/>
    <w:rsid w:val="613A6A40"/>
    <w:rsid w:val="66F39CB3"/>
    <w:rsid w:val="68D81A4C"/>
    <w:rsid w:val="6B20FF3E"/>
    <w:rsid w:val="6EB81736"/>
    <w:rsid w:val="72E8C764"/>
    <w:rsid w:val="76ECF820"/>
    <w:rsid w:val="7F7E8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6AE6"/>
  <w15:chartTrackingRefBased/>
  <w15:docId w15:val="{BA5C7BB3-F9F6-48C2-B48D-EC72DADEE5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0E6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20674236dfc417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Taylor</dc:creator>
  <keywords/>
  <dc:description/>
  <lastModifiedBy>Ajay Sidhu</lastModifiedBy>
  <revision>3</revision>
  <dcterms:created xsi:type="dcterms:W3CDTF">2023-07-11T09:57:00.0000000Z</dcterms:created>
  <dcterms:modified xsi:type="dcterms:W3CDTF">2023-11-22T10:38:13.6361766Z</dcterms:modified>
</coreProperties>
</file>