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20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27"/>
        <w:gridCol w:w="2112"/>
        <w:gridCol w:w="2268"/>
        <w:gridCol w:w="85"/>
        <w:gridCol w:w="2353"/>
        <w:gridCol w:w="2098"/>
        <w:gridCol w:w="85"/>
        <w:gridCol w:w="2183"/>
      </w:tblGrid>
      <w:tr w:rsidR="00040EDA" w:rsidRPr="00E70E50" w:rsidTr="00AD3D0F">
        <w:tc>
          <w:tcPr>
            <w:tcW w:w="1271" w:type="dxa"/>
            <w:shd w:val="clear" w:color="auto" w:fill="F3EBF9"/>
          </w:tcPr>
          <w:p w:rsidR="00040EDA" w:rsidRPr="00AD3D0F" w:rsidRDefault="00AD3D0F" w:rsidP="00D31098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D3D0F">
              <w:rPr>
                <w:rFonts w:ascii="Comic Sans MS" w:hAnsi="Comic Sans MS" w:cstheme="minorHAnsi"/>
                <w:sz w:val="20"/>
                <w:szCs w:val="20"/>
              </w:rPr>
              <w:t>23/24</w:t>
            </w:r>
          </w:p>
        </w:tc>
        <w:tc>
          <w:tcPr>
            <w:tcW w:w="4224" w:type="dxa"/>
            <w:gridSpan w:val="3"/>
            <w:shd w:val="clear" w:color="auto" w:fill="F3EBF9"/>
            <w:vAlign w:val="center"/>
          </w:tcPr>
          <w:p w:rsidR="00040EDA" w:rsidRPr="00AD3D0F" w:rsidRDefault="00040EDA" w:rsidP="00D3109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AD3D0F">
              <w:rPr>
                <w:rFonts w:ascii="Comic Sans MS" w:hAnsi="Comic Sans MS" w:cstheme="minorHAnsi"/>
                <w:b/>
                <w:sz w:val="20"/>
                <w:szCs w:val="20"/>
              </w:rPr>
              <w:t>Winter Term</w:t>
            </w:r>
          </w:p>
          <w:p w:rsidR="00040EDA" w:rsidRPr="00AD3D0F" w:rsidRDefault="00040EDA" w:rsidP="00D3109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4706" w:type="dxa"/>
            <w:gridSpan w:val="3"/>
            <w:shd w:val="clear" w:color="auto" w:fill="F3EBF9"/>
            <w:vAlign w:val="center"/>
          </w:tcPr>
          <w:p w:rsidR="00040EDA" w:rsidRPr="00AD3D0F" w:rsidRDefault="00040EDA" w:rsidP="00D3109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AD3D0F">
              <w:rPr>
                <w:rFonts w:ascii="Comic Sans MS" w:hAnsi="Comic Sans MS" w:cstheme="minorHAnsi"/>
                <w:b/>
                <w:sz w:val="20"/>
                <w:szCs w:val="20"/>
              </w:rPr>
              <w:t>Spring Term</w:t>
            </w:r>
          </w:p>
          <w:p w:rsidR="00040EDA" w:rsidRPr="00AD3D0F" w:rsidRDefault="00040EDA" w:rsidP="00D3109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4366" w:type="dxa"/>
            <w:gridSpan w:val="3"/>
            <w:shd w:val="clear" w:color="auto" w:fill="F3EBF9"/>
            <w:vAlign w:val="center"/>
          </w:tcPr>
          <w:p w:rsidR="00040EDA" w:rsidRPr="00AD3D0F" w:rsidRDefault="00040EDA" w:rsidP="00D3109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AD3D0F">
              <w:rPr>
                <w:rFonts w:ascii="Comic Sans MS" w:hAnsi="Comic Sans MS" w:cstheme="minorHAnsi"/>
                <w:b/>
                <w:sz w:val="20"/>
                <w:szCs w:val="20"/>
              </w:rPr>
              <w:t>Summer Term</w:t>
            </w:r>
          </w:p>
          <w:p w:rsidR="00040EDA" w:rsidRPr="00AD3D0F" w:rsidRDefault="00040EDA" w:rsidP="00D3109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</w:tr>
      <w:tr w:rsidR="00AD3D0F" w:rsidRPr="00E70E50" w:rsidTr="00AD3D0F">
        <w:trPr>
          <w:trHeight w:val="537"/>
        </w:trPr>
        <w:tc>
          <w:tcPr>
            <w:tcW w:w="1271" w:type="dxa"/>
            <w:shd w:val="clear" w:color="auto" w:fill="D9E2F3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English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/>
                <w:color w:val="000000"/>
                <w:sz w:val="20"/>
                <w:szCs w:val="20"/>
              </w:rPr>
              <w:t>Myths and Legends</w:t>
            </w:r>
          </w:p>
        </w:tc>
        <w:tc>
          <w:tcPr>
            <w:tcW w:w="2239" w:type="dxa"/>
            <w:gridSpan w:val="2"/>
            <w:shd w:val="clear" w:color="auto" w:fill="FFFFFF"/>
            <w:vAlign w:val="center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Letter Writing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Class Novel</w:t>
            </w:r>
          </w:p>
        </w:tc>
        <w:tc>
          <w:tcPr>
            <w:tcW w:w="2438" w:type="dxa"/>
            <w:gridSpan w:val="2"/>
            <w:shd w:val="clear" w:color="auto" w:fill="FFFFFF"/>
            <w:vAlign w:val="center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Class Novel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Chronological Reports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Recounts</w:t>
            </w:r>
          </w:p>
        </w:tc>
      </w:tr>
      <w:tr w:rsidR="00AD3D0F" w:rsidRPr="00E70E50" w:rsidTr="00AD3D0F">
        <w:trPr>
          <w:trHeight w:val="537"/>
        </w:trPr>
        <w:tc>
          <w:tcPr>
            <w:tcW w:w="1271" w:type="dxa"/>
            <w:shd w:val="clear" w:color="auto" w:fill="D9E2F3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r w:rsidRPr="00270840">
              <w:rPr>
                <w:rFonts w:ascii="Comic Sans MS" w:hAnsi="Comic Sans MS" w:cstheme="minorHAnsi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Number</w:t>
            </w:r>
          </w:p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Addition and Subtraction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Addition and Subtraction</w:t>
            </w:r>
          </w:p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Properties of Shapes</w:t>
            </w:r>
          </w:p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Symmetry</w:t>
            </w:r>
          </w:p>
        </w:tc>
        <w:tc>
          <w:tcPr>
            <w:tcW w:w="2268" w:type="dxa"/>
            <w:shd w:val="clear" w:color="auto" w:fill="auto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Statistics</w:t>
            </w:r>
          </w:p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Time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Measures</w:t>
            </w:r>
          </w:p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Money</w:t>
            </w:r>
          </w:p>
        </w:tc>
        <w:tc>
          <w:tcPr>
            <w:tcW w:w="2098" w:type="dxa"/>
            <w:shd w:val="clear" w:color="auto" w:fill="auto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Fractions</w:t>
            </w:r>
          </w:p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Geometry and Measure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Consolidation</w:t>
            </w:r>
          </w:p>
        </w:tc>
      </w:tr>
      <w:tr w:rsidR="00AD3D0F" w:rsidRPr="00E70E50" w:rsidTr="00AD3D0F">
        <w:trPr>
          <w:trHeight w:val="537"/>
        </w:trPr>
        <w:tc>
          <w:tcPr>
            <w:tcW w:w="1271" w:type="dxa"/>
            <w:shd w:val="clear" w:color="auto" w:fill="D9E2F3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Natural Light and Electricity</w:t>
            </w:r>
          </w:p>
        </w:tc>
        <w:tc>
          <w:tcPr>
            <w:tcW w:w="2239" w:type="dxa"/>
            <w:gridSpan w:val="2"/>
            <w:shd w:val="clear" w:color="auto" w:fill="FFFFFF"/>
            <w:vAlign w:val="center"/>
          </w:tcPr>
          <w:p w:rsidR="00AD3D0F" w:rsidRPr="00270840" w:rsidRDefault="0053176E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The Water Cycle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D3D0F" w:rsidRPr="00270840" w:rsidRDefault="0053176E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Animals Including Humans – Development</w:t>
            </w:r>
          </w:p>
        </w:tc>
        <w:tc>
          <w:tcPr>
            <w:tcW w:w="2438" w:type="dxa"/>
            <w:gridSpan w:val="2"/>
            <w:shd w:val="clear" w:color="auto" w:fill="FFFFFF"/>
            <w:vAlign w:val="center"/>
          </w:tcPr>
          <w:p w:rsidR="00AD3D0F" w:rsidRPr="00270840" w:rsidRDefault="0053176E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The Sun, Moon and Earth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AD3D0F" w:rsidRPr="00270840" w:rsidRDefault="0053176E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Properties and Changes of Materials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53176E" w:rsidRPr="00270840" w:rsidRDefault="0053176E" w:rsidP="0053176E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The Human Body and How it Functions</w:t>
            </w:r>
          </w:p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AD3D0F" w:rsidRPr="00E70E50" w:rsidTr="00AD3D0F">
        <w:trPr>
          <w:trHeight w:val="418"/>
        </w:trPr>
        <w:tc>
          <w:tcPr>
            <w:tcW w:w="1271" w:type="dxa"/>
            <w:shd w:val="clear" w:color="auto" w:fill="D9E2F3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PSHE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Personal Hygiene</w:t>
            </w:r>
          </w:p>
        </w:tc>
        <w:tc>
          <w:tcPr>
            <w:tcW w:w="2239" w:type="dxa"/>
            <w:gridSpan w:val="2"/>
            <w:shd w:val="clear" w:color="auto" w:fill="FFFFFF"/>
            <w:vAlign w:val="center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Relationships and Friendships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Changing Adolescent Bodies</w:t>
            </w:r>
          </w:p>
        </w:tc>
        <w:tc>
          <w:tcPr>
            <w:tcW w:w="2438" w:type="dxa"/>
            <w:gridSpan w:val="2"/>
            <w:shd w:val="clear" w:color="auto" w:fill="FFFFFF"/>
            <w:vAlign w:val="center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Relationships with Others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Personal Finance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Enterprise</w:t>
            </w:r>
          </w:p>
        </w:tc>
      </w:tr>
      <w:tr w:rsidR="00AD3D0F" w:rsidRPr="00E70E50" w:rsidTr="00AD3D0F">
        <w:trPr>
          <w:trHeight w:val="624"/>
        </w:trPr>
        <w:tc>
          <w:tcPr>
            <w:tcW w:w="1271" w:type="dxa"/>
            <w:shd w:val="clear" w:color="auto" w:fill="D9E2F3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History</w:t>
            </w:r>
          </w:p>
        </w:tc>
        <w:tc>
          <w:tcPr>
            <w:tcW w:w="422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Viking invasion of Britain</w:t>
            </w:r>
          </w:p>
        </w:tc>
        <w:tc>
          <w:tcPr>
            <w:tcW w:w="4706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Ancient Greeks and the Olympics</w:t>
            </w:r>
          </w:p>
        </w:tc>
        <w:tc>
          <w:tcPr>
            <w:tcW w:w="4366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World War II</w:t>
            </w:r>
          </w:p>
        </w:tc>
      </w:tr>
      <w:tr w:rsidR="00361FA2" w:rsidRPr="00E70E50" w:rsidTr="00EC5718">
        <w:trPr>
          <w:trHeight w:val="624"/>
        </w:trPr>
        <w:tc>
          <w:tcPr>
            <w:tcW w:w="1271" w:type="dxa"/>
            <w:shd w:val="clear" w:color="auto" w:fill="D9E2F3"/>
            <w:vAlign w:val="center"/>
          </w:tcPr>
          <w:p w:rsidR="00361FA2" w:rsidRPr="00270840" w:rsidRDefault="00361FA2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Geography</w:t>
            </w:r>
          </w:p>
        </w:tc>
        <w:tc>
          <w:tcPr>
            <w:tcW w:w="4224" w:type="dxa"/>
            <w:gridSpan w:val="3"/>
            <w:shd w:val="clear" w:color="auto" w:fill="FFFFFF"/>
            <w:vAlign w:val="center"/>
          </w:tcPr>
          <w:p w:rsidR="00361FA2" w:rsidRPr="00270840" w:rsidRDefault="00361FA2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Europe</w:t>
            </w:r>
          </w:p>
          <w:p w:rsidR="00361FA2" w:rsidRPr="00270840" w:rsidRDefault="00361FA2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4706" w:type="dxa"/>
            <w:gridSpan w:val="3"/>
            <w:shd w:val="clear" w:color="auto" w:fill="FFFFFF"/>
            <w:vAlign w:val="center"/>
          </w:tcPr>
          <w:p w:rsidR="00361FA2" w:rsidRPr="00270840" w:rsidRDefault="00361FA2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Extreme and Natural disasters</w:t>
            </w:r>
            <w:r w:rsidRPr="00270840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66" w:type="dxa"/>
            <w:gridSpan w:val="3"/>
            <w:shd w:val="clear" w:color="auto" w:fill="FFFFFF"/>
            <w:vAlign w:val="center"/>
          </w:tcPr>
          <w:p w:rsidR="00361FA2" w:rsidRPr="00270840" w:rsidRDefault="00361FA2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Using Maps</w:t>
            </w:r>
          </w:p>
          <w:p w:rsidR="00361FA2" w:rsidRPr="00270840" w:rsidRDefault="00361FA2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Symbols and Keys</w:t>
            </w:r>
          </w:p>
        </w:tc>
      </w:tr>
      <w:tr w:rsidR="00AD3D0F" w:rsidRPr="00E70E50" w:rsidTr="00A73FA6">
        <w:trPr>
          <w:trHeight w:val="624"/>
        </w:trPr>
        <w:tc>
          <w:tcPr>
            <w:tcW w:w="1271" w:type="dxa"/>
            <w:shd w:val="clear" w:color="auto" w:fill="D9E2F3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Design Technology</w:t>
            </w:r>
          </w:p>
        </w:tc>
        <w:tc>
          <w:tcPr>
            <w:tcW w:w="4224" w:type="dxa"/>
            <w:gridSpan w:val="3"/>
            <w:shd w:val="clear" w:color="auto" w:fill="FFFFFF"/>
            <w:vAlign w:val="center"/>
          </w:tcPr>
          <w:p w:rsidR="00AD3D0F" w:rsidRPr="00270840" w:rsidRDefault="00AD3D0F" w:rsidP="00AD3D0F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Textiles – Designing and Making a Bag</w:t>
            </w:r>
          </w:p>
        </w:tc>
        <w:tc>
          <w:tcPr>
            <w:tcW w:w="4706" w:type="dxa"/>
            <w:gridSpan w:val="3"/>
            <w:shd w:val="clear" w:color="auto" w:fill="FFFFFF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Electrical – How things work in the kitchen</w:t>
            </w:r>
          </w:p>
        </w:tc>
        <w:tc>
          <w:tcPr>
            <w:tcW w:w="4366" w:type="dxa"/>
            <w:gridSpan w:val="3"/>
            <w:shd w:val="clear" w:color="auto" w:fill="FFFFFF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 xml:space="preserve">Textiles – Designing and Making jewellery </w:t>
            </w:r>
          </w:p>
        </w:tc>
      </w:tr>
      <w:tr w:rsidR="00AD3D0F" w:rsidRPr="00E70E50" w:rsidTr="00AD3D0F">
        <w:trPr>
          <w:trHeight w:val="624"/>
        </w:trPr>
        <w:tc>
          <w:tcPr>
            <w:tcW w:w="1271" w:type="dxa"/>
            <w:shd w:val="clear" w:color="auto" w:fill="D9E2F3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Food Technology</w:t>
            </w:r>
          </w:p>
        </w:tc>
        <w:tc>
          <w:tcPr>
            <w:tcW w:w="4224" w:type="dxa"/>
            <w:gridSpan w:val="3"/>
            <w:shd w:val="clear" w:color="auto" w:fill="FFFFFF"/>
            <w:vAlign w:val="center"/>
          </w:tcPr>
          <w:p w:rsidR="00AD3D0F" w:rsidRPr="00270840" w:rsidRDefault="00AD3D0F" w:rsidP="00AD3D0F">
            <w:pPr>
              <w:pStyle w:val="ListParagraph"/>
              <w:ind w:left="36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Food hygiene and One Pot Cooking</w:t>
            </w:r>
          </w:p>
        </w:tc>
        <w:tc>
          <w:tcPr>
            <w:tcW w:w="4706" w:type="dxa"/>
            <w:gridSpan w:val="3"/>
            <w:shd w:val="clear" w:color="auto" w:fill="FFFFFF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Ways with eggs</w:t>
            </w:r>
          </w:p>
        </w:tc>
        <w:tc>
          <w:tcPr>
            <w:tcW w:w="4366" w:type="dxa"/>
            <w:gridSpan w:val="3"/>
            <w:shd w:val="clear" w:color="auto" w:fill="FFFFFF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Making a snack – Crisps, Biscuits, Fruit and Packs</w:t>
            </w:r>
          </w:p>
        </w:tc>
      </w:tr>
      <w:tr w:rsidR="00AD3D0F" w:rsidRPr="00E70E50" w:rsidTr="00690C4E">
        <w:trPr>
          <w:trHeight w:val="624"/>
        </w:trPr>
        <w:tc>
          <w:tcPr>
            <w:tcW w:w="1271" w:type="dxa"/>
            <w:shd w:val="clear" w:color="auto" w:fill="D9E2F3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Art</w:t>
            </w:r>
          </w:p>
        </w:tc>
        <w:tc>
          <w:tcPr>
            <w:tcW w:w="2112" w:type="dxa"/>
            <w:gridSpan w:val="2"/>
            <w:shd w:val="clear" w:color="auto" w:fill="FFFFFF"/>
            <w:vAlign w:val="center"/>
          </w:tcPr>
          <w:p w:rsidR="00AD3D0F" w:rsidRPr="00270840" w:rsidRDefault="00AD3D0F" w:rsidP="002708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00270840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Introduction to the formal elements</w:t>
            </w:r>
          </w:p>
          <w:p w:rsidR="00AD3D0F" w:rsidRPr="00270840" w:rsidRDefault="00AD3D0F" w:rsidP="002708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00270840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Colour theory</w:t>
            </w:r>
          </w:p>
          <w:p w:rsidR="00AD3D0F" w:rsidRPr="00270840" w:rsidRDefault="00AD3D0F" w:rsidP="00270840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:rsidR="00AD3D0F" w:rsidRPr="00270840" w:rsidRDefault="00AD3D0F" w:rsidP="00270840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Weird and Wonderful</w:t>
            </w:r>
          </w:p>
        </w:tc>
        <w:tc>
          <w:tcPr>
            <w:tcW w:w="2353" w:type="dxa"/>
            <w:gridSpan w:val="2"/>
            <w:shd w:val="clear" w:color="auto" w:fill="FFFFFF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Strike a Pose!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Steam Punk Hats</w:t>
            </w:r>
          </w:p>
        </w:tc>
        <w:tc>
          <w:tcPr>
            <w:tcW w:w="2183" w:type="dxa"/>
            <w:gridSpan w:val="2"/>
            <w:shd w:val="clear" w:color="auto" w:fill="FFFFFF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Pop Art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r w:rsidRPr="00270840">
              <w:rPr>
                <w:rFonts w:ascii="Comic Sans MS" w:hAnsi="Comic Sans MS" w:cstheme="minorHAnsi"/>
                <w:sz w:val="20"/>
                <w:szCs w:val="20"/>
              </w:rPr>
              <w:t>Sgraffito</w:t>
            </w:r>
            <w:proofErr w:type="spellEnd"/>
            <w:r w:rsidRPr="00270840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</w:tc>
      </w:tr>
      <w:tr w:rsidR="00B71D60" w:rsidRPr="00E70E50" w:rsidTr="00D4442B">
        <w:trPr>
          <w:trHeight w:val="624"/>
        </w:trPr>
        <w:tc>
          <w:tcPr>
            <w:tcW w:w="1271" w:type="dxa"/>
            <w:shd w:val="clear" w:color="auto" w:fill="D9E2F3"/>
            <w:vAlign w:val="center"/>
          </w:tcPr>
          <w:p w:rsidR="00B71D60" w:rsidRPr="00270840" w:rsidRDefault="00B71D6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RE</w:t>
            </w:r>
          </w:p>
        </w:tc>
        <w:tc>
          <w:tcPr>
            <w:tcW w:w="2112" w:type="dxa"/>
            <w:gridSpan w:val="2"/>
            <w:shd w:val="clear" w:color="auto" w:fill="FFFFFF"/>
            <w:vAlign w:val="center"/>
          </w:tcPr>
          <w:p w:rsidR="00B71D60" w:rsidRPr="00270840" w:rsidRDefault="00B71D6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 xml:space="preserve">Various Religions </w:t>
            </w:r>
          </w:p>
          <w:p w:rsidR="00B71D60" w:rsidRPr="00270840" w:rsidRDefault="00B71D6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What makes a community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B71D60" w:rsidRPr="00270840" w:rsidRDefault="00B71D6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Christianity and Celebrations</w:t>
            </w:r>
          </w:p>
        </w:tc>
        <w:tc>
          <w:tcPr>
            <w:tcW w:w="2353" w:type="dxa"/>
            <w:gridSpan w:val="2"/>
            <w:shd w:val="clear" w:color="auto" w:fill="FFFFFF"/>
            <w:vAlign w:val="center"/>
          </w:tcPr>
          <w:p w:rsidR="00B71D60" w:rsidRPr="00270840" w:rsidRDefault="00B71D6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Islam/Christianity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B71D60" w:rsidRDefault="00B71D6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Sikh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Gurdwara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>/Hindu Temple</w:t>
            </w:r>
          </w:p>
          <w:p w:rsidR="00B71D60" w:rsidRDefault="00B71D6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71D60" w:rsidRPr="00270840" w:rsidRDefault="00B71D6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The Easter Story</w:t>
            </w:r>
          </w:p>
        </w:tc>
        <w:tc>
          <w:tcPr>
            <w:tcW w:w="2183" w:type="dxa"/>
            <w:gridSpan w:val="2"/>
            <w:shd w:val="clear" w:color="auto" w:fill="FFFFFF"/>
            <w:vAlign w:val="center"/>
          </w:tcPr>
          <w:p w:rsidR="00B71D60" w:rsidRDefault="00B71D6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Various Religions</w:t>
            </w:r>
          </w:p>
          <w:p w:rsidR="00B71D60" w:rsidRPr="00270840" w:rsidRDefault="00B71D6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Festivals and Celebrations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B71D60" w:rsidRDefault="00B71D6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Various Religions</w:t>
            </w:r>
          </w:p>
          <w:p w:rsidR="00B71D60" w:rsidRPr="00270840" w:rsidRDefault="00B71D6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Signs and Symbols</w:t>
            </w:r>
          </w:p>
        </w:tc>
      </w:tr>
      <w:tr w:rsidR="00B71D60" w:rsidRPr="00E70E50" w:rsidTr="00955C61">
        <w:trPr>
          <w:trHeight w:val="624"/>
        </w:trPr>
        <w:tc>
          <w:tcPr>
            <w:tcW w:w="1271" w:type="dxa"/>
            <w:shd w:val="clear" w:color="auto" w:fill="D9E2F3"/>
            <w:vAlign w:val="center"/>
          </w:tcPr>
          <w:p w:rsidR="00B71D60" w:rsidRPr="00270840" w:rsidRDefault="00B71D6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2112" w:type="dxa"/>
            <w:gridSpan w:val="2"/>
            <w:shd w:val="clear" w:color="auto" w:fill="FFFFFF"/>
            <w:vAlign w:val="center"/>
          </w:tcPr>
          <w:p w:rsidR="00B71D60" w:rsidRPr="00270840" w:rsidRDefault="00B71D6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Key Skills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B71D60" w:rsidRPr="00270840" w:rsidRDefault="00B71D6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E-Safety</w:t>
            </w:r>
          </w:p>
        </w:tc>
        <w:tc>
          <w:tcPr>
            <w:tcW w:w="2353" w:type="dxa"/>
            <w:gridSpan w:val="2"/>
            <w:shd w:val="clear" w:color="auto" w:fill="FFFFFF"/>
            <w:vAlign w:val="center"/>
          </w:tcPr>
          <w:p w:rsidR="00B71D60" w:rsidRPr="00270840" w:rsidRDefault="00B71D6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Data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B71D60" w:rsidRDefault="00B71D6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Multimedia:</w:t>
            </w:r>
          </w:p>
          <w:p w:rsidR="00B71D60" w:rsidRPr="00270840" w:rsidRDefault="00B71D6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Photos, Sound and Music</w:t>
            </w:r>
          </w:p>
        </w:tc>
        <w:tc>
          <w:tcPr>
            <w:tcW w:w="2183" w:type="dxa"/>
            <w:gridSpan w:val="2"/>
            <w:shd w:val="clear" w:color="auto" w:fill="FFFFFF"/>
            <w:vAlign w:val="center"/>
          </w:tcPr>
          <w:p w:rsidR="00B71D60" w:rsidRPr="00270840" w:rsidRDefault="00B71D6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E-Safety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B71D60" w:rsidRDefault="00B71D6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Multimedia:</w:t>
            </w:r>
          </w:p>
          <w:p w:rsidR="00B71D60" w:rsidRPr="00270840" w:rsidRDefault="00B71D6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Art and working with text</w:t>
            </w:r>
          </w:p>
        </w:tc>
      </w:tr>
      <w:tr w:rsidR="00AD3D0F" w:rsidRPr="00E70E50" w:rsidTr="00450D34">
        <w:trPr>
          <w:trHeight w:val="624"/>
        </w:trPr>
        <w:tc>
          <w:tcPr>
            <w:tcW w:w="1271" w:type="dxa"/>
            <w:shd w:val="clear" w:color="auto" w:fill="D9E2F3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MFL</w:t>
            </w:r>
          </w:p>
        </w:tc>
        <w:tc>
          <w:tcPr>
            <w:tcW w:w="2112" w:type="dxa"/>
            <w:gridSpan w:val="2"/>
            <w:shd w:val="clear" w:color="auto" w:fill="FFFFFF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Spanish Greetings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Spanish Numbers to 25</w:t>
            </w:r>
          </w:p>
        </w:tc>
        <w:tc>
          <w:tcPr>
            <w:tcW w:w="2353" w:type="dxa"/>
            <w:gridSpan w:val="2"/>
            <w:shd w:val="clear" w:color="auto" w:fill="FFFFFF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All about Spain – A comparison with another Spanish speaking country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Body Parts</w:t>
            </w:r>
          </w:p>
        </w:tc>
        <w:tc>
          <w:tcPr>
            <w:tcW w:w="2183" w:type="dxa"/>
            <w:gridSpan w:val="2"/>
            <w:shd w:val="clear" w:color="auto" w:fill="FFFFFF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Days of the Week</w:t>
            </w:r>
          </w:p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 xml:space="preserve">Months of the Year 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r w:rsidRPr="00270840">
              <w:rPr>
                <w:rFonts w:ascii="Comic Sans MS" w:hAnsi="Comic Sans MS" w:cstheme="minorHAnsi"/>
                <w:sz w:val="20"/>
                <w:szCs w:val="20"/>
              </w:rPr>
              <w:t>Colours</w:t>
            </w:r>
            <w:proofErr w:type="spellEnd"/>
            <w:r w:rsidRPr="00270840">
              <w:rPr>
                <w:rFonts w:ascii="Comic Sans MS" w:hAnsi="Comic Sans MS" w:cstheme="minorHAnsi"/>
                <w:sz w:val="20"/>
                <w:szCs w:val="20"/>
              </w:rPr>
              <w:t xml:space="preserve"> and Flags</w:t>
            </w:r>
          </w:p>
          <w:p w:rsidR="00AD3D0F" w:rsidRPr="00270840" w:rsidRDefault="00AD3D0F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Spain, the UK and another Spanish speaking country</w:t>
            </w:r>
          </w:p>
        </w:tc>
      </w:tr>
      <w:tr w:rsidR="00270840" w:rsidRPr="00E70E50" w:rsidTr="00450D34">
        <w:trPr>
          <w:trHeight w:val="624"/>
        </w:trPr>
        <w:tc>
          <w:tcPr>
            <w:tcW w:w="1271" w:type="dxa"/>
            <w:shd w:val="clear" w:color="auto" w:fill="D9E2F3"/>
            <w:vAlign w:val="center"/>
          </w:tcPr>
          <w:p w:rsidR="00270840" w:rsidRPr="00270840" w:rsidRDefault="0027084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PE</w:t>
            </w:r>
          </w:p>
        </w:tc>
        <w:tc>
          <w:tcPr>
            <w:tcW w:w="2112" w:type="dxa"/>
            <w:gridSpan w:val="2"/>
            <w:shd w:val="clear" w:color="auto" w:fill="FFFFFF"/>
            <w:vAlign w:val="center"/>
          </w:tcPr>
          <w:p w:rsidR="00270840" w:rsidRPr="00270840" w:rsidRDefault="0027084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 xml:space="preserve">Athletics 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270840" w:rsidRPr="00270840" w:rsidRDefault="0027084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Basketball</w:t>
            </w:r>
          </w:p>
        </w:tc>
        <w:tc>
          <w:tcPr>
            <w:tcW w:w="2353" w:type="dxa"/>
            <w:gridSpan w:val="2"/>
            <w:shd w:val="clear" w:color="auto" w:fill="FFFFFF"/>
            <w:vAlign w:val="center"/>
          </w:tcPr>
          <w:p w:rsidR="00270840" w:rsidRPr="00270840" w:rsidRDefault="0027084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OAA/HRF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270840" w:rsidRPr="00270840" w:rsidRDefault="0027084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Gymnastics</w:t>
            </w:r>
          </w:p>
        </w:tc>
        <w:tc>
          <w:tcPr>
            <w:tcW w:w="2183" w:type="dxa"/>
            <w:gridSpan w:val="2"/>
            <w:shd w:val="clear" w:color="auto" w:fill="FFFFFF"/>
            <w:vAlign w:val="center"/>
          </w:tcPr>
          <w:p w:rsidR="00270840" w:rsidRPr="00270840" w:rsidRDefault="0027084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Hockey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270840" w:rsidRPr="00270840" w:rsidRDefault="00270840" w:rsidP="00D310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270840">
              <w:rPr>
                <w:rFonts w:ascii="Comic Sans MS" w:hAnsi="Comic Sans MS" w:cstheme="minorHAnsi"/>
                <w:sz w:val="20"/>
                <w:szCs w:val="20"/>
              </w:rPr>
              <w:t>Tennis</w:t>
            </w:r>
          </w:p>
        </w:tc>
      </w:tr>
    </w:tbl>
    <w:p w:rsidR="004532EC" w:rsidRDefault="00361FA2">
      <w:bookmarkStart w:id="0" w:name="_GoBack"/>
      <w:bookmarkEnd w:id="0"/>
    </w:p>
    <w:sectPr w:rsidR="004532EC" w:rsidSect="00040E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62201"/>
    <w:multiLevelType w:val="hybridMultilevel"/>
    <w:tmpl w:val="96280392"/>
    <w:lvl w:ilvl="0" w:tplc="58342B68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DA"/>
    <w:rsid w:val="00012E0C"/>
    <w:rsid w:val="00040EDA"/>
    <w:rsid w:val="00136DBB"/>
    <w:rsid w:val="00270840"/>
    <w:rsid w:val="00361FA2"/>
    <w:rsid w:val="004825DE"/>
    <w:rsid w:val="0053176E"/>
    <w:rsid w:val="00557527"/>
    <w:rsid w:val="008205FA"/>
    <w:rsid w:val="00AD3D0F"/>
    <w:rsid w:val="00B63F56"/>
    <w:rsid w:val="00B71D60"/>
    <w:rsid w:val="00B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9B282-3445-448C-A620-B8E41D47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E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paragraph">
    <w:name w:val="paragraph"/>
    <w:basedOn w:val="Normal"/>
    <w:rsid w:val="00AD3D0F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AD3D0F"/>
  </w:style>
  <w:style w:type="character" w:customStyle="1" w:styleId="eop">
    <w:name w:val="eop"/>
    <w:basedOn w:val="DefaultParagraphFont"/>
    <w:rsid w:val="00AD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Olly Jackson</cp:lastModifiedBy>
  <cp:revision>2</cp:revision>
  <dcterms:created xsi:type="dcterms:W3CDTF">2023-07-28T10:40:00Z</dcterms:created>
  <dcterms:modified xsi:type="dcterms:W3CDTF">2023-07-28T10:40:00Z</dcterms:modified>
</cp:coreProperties>
</file>